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E148F" w14:textId="360A780F" w:rsidR="00787950" w:rsidRDefault="00433426" w:rsidP="00787950">
      <w:pPr>
        <w:spacing w:line="360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2</w:t>
      </w:r>
      <w:r>
        <w:rPr>
          <w:rFonts w:ascii="黑体" w:eastAsia="黑体" w:hAnsi="宋体"/>
          <w:bCs/>
          <w:sz w:val="32"/>
          <w:szCs w:val="32"/>
        </w:rPr>
        <w:t>0</w:t>
      </w:r>
      <w:r w:rsidR="009A3A37">
        <w:rPr>
          <w:rFonts w:ascii="黑体" w:eastAsia="黑体" w:hAnsi="宋体"/>
          <w:bCs/>
          <w:sz w:val="32"/>
          <w:szCs w:val="32"/>
        </w:rPr>
        <w:t>2</w:t>
      </w:r>
      <w:r w:rsidR="00117C8D">
        <w:rPr>
          <w:rFonts w:ascii="黑体" w:eastAsia="黑体" w:hAnsi="宋体"/>
          <w:bCs/>
          <w:sz w:val="32"/>
          <w:szCs w:val="32"/>
        </w:rPr>
        <w:t>2</w:t>
      </w:r>
      <w:r w:rsidR="006D6114" w:rsidRPr="00492BE3">
        <w:rPr>
          <w:rFonts w:ascii="宋体" w:hAnsi="宋体" w:hint="eastAsia"/>
          <w:sz w:val="28"/>
          <w:szCs w:val="28"/>
        </w:rPr>
        <w:t>～</w:t>
      </w:r>
      <w:r w:rsidR="00224D15">
        <w:rPr>
          <w:rFonts w:ascii="黑体" w:eastAsia="黑体" w:hAnsi="宋体"/>
          <w:bCs/>
          <w:sz w:val="32"/>
          <w:szCs w:val="32"/>
        </w:rPr>
        <w:t>20</w:t>
      </w:r>
      <w:r w:rsidR="009A3A37">
        <w:rPr>
          <w:rFonts w:ascii="黑体" w:eastAsia="黑体" w:hAnsi="宋体"/>
          <w:bCs/>
          <w:sz w:val="32"/>
          <w:szCs w:val="32"/>
        </w:rPr>
        <w:t>2</w:t>
      </w:r>
      <w:r w:rsidR="00117C8D">
        <w:rPr>
          <w:rFonts w:ascii="黑体" w:eastAsia="黑体" w:hAnsi="宋体"/>
          <w:bCs/>
          <w:sz w:val="32"/>
          <w:szCs w:val="32"/>
        </w:rPr>
        <w:t>3</w:t>
      </w:r>
      <w:r w:rsidR="00224D15">
        <w:rPr>
          <w:rFonts w:ascii="黑体" w:eastAsia="黑体" w:hAnsi="宋体" w:hint="eastAsia"/>
          <w:bCs/>
          <w:sz w:val="32"/>
          <w:szCs w:val="32"/>
        </w:rPr>
        <w:t>学年个人</w:t>
      </w:r>
      <w:r>
        <w:rPr>
          <w:rFonts w:ascii="黑体" w:eastAsia="黑体" w:hAnsi="宋体"/>
          <w:bCs/>
          <w:sz w:val="32"/>
          <w:szCs w:val="32"/>
        </w:rPr>
        <w:t>总结</w:t>
      </w:r>
    </w:p>
    <w:p w14:paraId="7FD77694" w14:textId="77777777" w:rsidR="004A1EAA" w:rsidRPr="00492BE3" w:rsidRDefault="004A1EAA" w:rsidP="00492BE3">
      <w:pPr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一、个人简介</w:t>
      </w:r>
    </w:p>
    <w:p w14:paraId="07ED1AA8" w14:textId="77777777" w:rsidR="004A1EAA" w:rsidRPr="00492BE3" w:rsidRDefault="004A1EAA" w:rsidP="00492BE3">
      <w:pPr>
        <w:ind w:firstLineChars="200" w:firstLine="560"/>
        <w:rPr>
          <w:rFonts w:ascii="宋体" w:hAnsi="宋体"/>
          <w:sz w:val="28"/>
          <w:szCs w:val="28"/>
        </w:rPr>
      </w:pPr>
      <w:proofErr w:type="gramStart"/>
      <w:r w:rsidRPr="00492BE3">
        <w:rPr>
          <w:rFonts w:ascii="宋体" w:hAnsi="宋体" w:hint="eastAsia"/>
          <w:sz w:val="28"/>
          <w:szCs w:val="28"/>
        </w:rPr>
        <w:t>韩云峰</w:t>
      </w:r>
      <w:proofErr w:type="gramEnd"/>
      <w:r w:rsidRPr="00492BE3">
        <w:rPr>
          <w:rFonts w:ascii="宋体" w:hAnsi="宋体" w:hint="eastAsia"/>
          <w:sz w:val="28"/>
          <w:szCs w:val="28"/>
        </w:rPr>
        <w:t>，流行病与卫生统计学专业硕士</w:t>
      </w:r>
      <w:r w:rsidR="008B37EF">
        <w:rPr>
          <w:rFonts w:ascii="宋体" w:hAnsi="宋体" w:hint="eastAsia"/>
          <w:sz w:val="28"/>
          <w:szCs w:val="28"/>
        </w:rPr>
        <w:t>，</w:t>
      </w:r>
      <w:r w:rsidR="00492BE3" w:rsidRPr="00492BE3">
        <w:rPr>
          <w:rFonts w:ascii="宋体" w:hAnsi="宋体" w:hint="eastAsia"/>
          <w:sz w:val="28"/>
          <w:szCs w:val="28"/>
        </w:rPr>
        <w:t>副教授</w:t>
      </w:r>
      <w:r w:rsidR="008B37EF">
        <w:rPr>
          <w:rFonts w:ascii="宋体" w:hAnsi="宋体" w:hint="eastAsia"/>
          <w:sz w:val="28"/>
          <w:szCs w:val="28"/>
        </w:rPr>
        <w:t>，硕士研究生导师</w:t>
      </w:r>
      <w:r w:rsidRPr="00492BE3">
        <w:rPr>
          <w:rFonts w:ascii="宋体" w:hAnsi="宋体" w:hint="eastAsia"/>
          <w:sz w:val="28"/>
          <w:szCs w:val="28"/>
        </w:rPr>
        <w:t>。</w:t>
      </w:r>
    </w:p>
    <w:p w14:paraId="2E24617E" w14:textId="7D4BCD68" w:rsidR="004A1EAA" w:rsidRPr="00492BE3" w:rsidRDefault="004A1EAA" w:rsidP="00492BE3">
      <w:pPr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二、20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1</w:t>
      </w:r>
      <w:r w:rsidRPr="00492BE3">
        <w:rPr>
          <w:rFonts w:ascii="宋体" w:hAnsi="宋体" w:hint="eastAsia"/>
          <w:sz w:val="28"/>
          <w:szCs w:val="28"/>
        </w:rPr>
        <w:t>～20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2</w:t>
      </w:r>
      <w:r w:rsidRPr="00492BE3">
        <w:rPr>
          <w:rFonts w:ascii="宋体" w:hAnsi="宋体" w:hint="eastAsia"/>
          <w:sz w:val="28"/>
          <w:szCs w:val="28"/>
        </w:rPr>
        <w:t>学年工作总结</w:t>
      </w:r>
    </w:p>
    <w:p w14:paraId="44BCFD09" w14:textId="77777777" w:rsidR="004A1EAA" w:rsidRPr="00492BE3" w:rsidRDefault="004A1EAA" w:rsidP="00492BE3">
      <w:pPr>
        <w:ind w:firstLineChars="200" w:firstLine="560"/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本人思想积极要求进步，热爱本职工作,工作认真负责,有较强的事业心和优良的工作作风。能积极主动承担工作任务，服从组织安排，工作勤奋、扎实，自觉遵守劳动纪律，工作需要时能主动加班。勇于克服困难、解决问题，注重提升个人思想和业务水平，完成了学院安排的教学任务等各项工作。积极参加学校和学院的各项活动。</w:t>
      </w:r>
    </w:p>
    <w:p w14:paraId="21440914" w14:textId="71858E15" w:rsidR="004A1EAA" w:rsidRPr="00492BE3" w:rsidRDefault="008B37EF" w:rsidP="00492BE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</w:t>
      </w:r>
      <w:r w:rsidR="009A3A37">
        <w:rPr>
          <w:rFonts w:ascii="宋体" w:hAnsi="宋体"/>
          <w:sz w:val="28"/>
          <w:szCs w:val="28"/>
        </w:rPr>
        <w:t>2</w:t>
      </w:r>
      <w:r w:rsidR="00117C8D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～20</w:t>
      </w:r>
      <w:r w:rsidR="009A3A37">
        <w:rPr>
          <w:rFonts w:ascii="宋体" w:hAnsi="宋体"/>
          <w:sz w:val="28"/>
          <w:szCs w:val="28"/>
        </w:rPr>
        <w:t>2</w:t>
      </w:r>
      <w:r w:rsidR="00117C8D">
        <w:rPr>
          <w:rFonts w:ascii="宋体" w:hAnsi="宋体"/>
          <w:sz w:val="28"/>
          <w:szCs w:val="28"/>
        </w:rPr>
        <w:t>3</w:t>
      </w:r>
      <w:r w:rsidR="004A1EAA" w:rsidRPr="00492BE3">
        <w:rPr>
          <w:rFonts w:ascii="宋体" w:hAnsi="宋体" w:hint="eastAsia"/>
          <w:sz w:val="28"/>
          <w:szCs w:val="28"/>
        </w:rPr>
        <w:t>学年内共承担了</w:t>
      </w:r>
      <w:r w:rsidR="009A3A37">
        <w:rPr>
          <w:rFonts w:ascii="宋体" w:hAnsi="宋体"/>
          <w:sz w:val="28"/>
          <w:szCs w:val="28"/>
        </w:rPr>
        <w:t>201</w:t>
      </w:r>
      <w:r w:rsidR="00117C8D">
        <w:rPr>
          <w:rFonts w:ascii="宋体" w:hAnsi="宋体"/>
          <w:sz w:val="28"/>
          <w:szCs w:val="28"/>
        </w:rPr>
        <w:t>9</w:t>
      </w:r>
      <w:r w:rsidR="004A1EAA" w:rsidRPr="00492BE3">
        <w:rPr>
          <w:rFonts w:ascii="宋体" w:hAnsi="宋体" w:hint="eastAsia"/>
          <w:sz w:val="28"/>
          <w:szCs w:val="28"/>
        </w:rPr>
        <w:t>级预防医学、20</w:t>
      </w:r>
      <w:r w:rsidR="00117C8D">
        <w:rPr>
          <w:rFonts w:ascii="宋体" w:hAnsi="宋体"/>
          <w:sz w:val="28"/>
          <w:szCs w:val="28"/>
        </w:rPr>
        <w:t>20</w:t>
      </w:r>
      <w:r w:rsidR="004A1EAA" w:rsidRPr="00492BE3">
        <w:rPr>
          <w:rFonts w:ascii="宋体" w:hAnsi="宋体" w:hint="eastAsia"/>
          <w:sz w:val="28"/>
          <w:szCs w:val="28"/>
        </w:rPr>
        <w:t>级</w:t>
      </w:r>
      <w:r w:rsidR="00224D15">
        <w:rPr>
          <w:rFonts w:ascii="宋体" w:hAnsi="宋体" w:hint="eastAsia"/>
          <w:sz w:val="28"/>
          <w:szCs w:val="28"/>
        </w:rPr>
        <w:t>公共</w:t>
      </w:r>
      <w:r w:rsidR="004A1EAA" w:rsidRPr="00492BE3">
        <w:rPr>
          <w:rFonts w:ascii="宋体" w:hAnsi="宋体" w:hint="eastAsia"/>
          <w:sz w:val="28"/>
          <w:szCs w:val="28"/>
        </w:rPr>
        <w:t>事业管理专业</w:t>
      </w:r>
      <w:r w:rsidR="00492BE3">
        <w:rPr>
          <w:rFonts w:ascii="宋体" w:hAnsi="宋体"/>
          <w:sz w:val="28"/>
          <w:szCs w:val="28"/>
        </w:rPr>
        <w:t>等专业</w:t>
      </w:r>
      <w:r w:rsidR="00492BE3" w:rsidRPr="00492BE3">
        <w:rPr>
          <w:rFonts w:ascii="宋体" w:hAnsi="宋体" w:hint="eastAsia"/>
          <w:sz w:val="28"/>
          <w:szCs w:val="28"/>
        </w:rPr>
        <w:t>本科</w:t>
      </w:r>
      <w:r w:rsidR="00492BE3">
        <w:rPr>
          <w:rFonts w:ascii="宋体" w:hAnsi="宋体" w:hint="eastAsia"/>
          <w:sz w:val="28"/>
          <w:szCs w:val="28"/>
        </w:rPr>
        <w:t>学生</w:t>
      </w:r>
      <w:r w:rsidR="00102DD6" w:rsidRPr="00102DD6">
        <w:rPr>
          <w:rFonts w:ascii="宋体" w:hAnsi="宋体" w:hint="eastAsia"/>
          <w:sz w:val="28"/>
          <w:szCs w:val="28"/>
        </w:rPr>
        <w:t>《卫生统计学》、《统计软件应用》、《医学编辑学》、《医学统计学》、《医学研究方法》、《预防医学导论》等六门课程的理论及实验教学任务，共完成</w:t>
      </w:r>
      <w:r w:rsidR="00117C8D" w:rsidRPr="00117C8D">
        <w:rPr>
          <w:rFonts w:ascii="宋体" w:hAnsi="宋体"/>
          <w:sz w:val="28"/>
          <w:szCs w:val="28"/>
        </w:rPr>
        <w:t>654.28</w:t>
      </w:r>
      <w:r w:rsidR="00102DD6" w:rsidRPr="00102DD6">
        <w:rPr>
          <w:rFonts w:ascii="宋体" w:hAnsi="宋体" w:hint="eastAsia"/>
          <w:sz w:val="28"/>
          <w:szCs w:val="28"/>
        </w:rPr>
        <w:t>当量学时，其他工作量</w:t>
      </w:r>
      <w:r w:rsidR="00117C8D" w:rsidRPr="00117C8D">
        <w:rPr>
          <w:rFonts w:ascii="宋体" w:hAnsi="宋体"/>
          <w:sz w:val="28"/>
          <w:szCs w:val="28"/>
        </w:rPr>
        <w:t>227</w:t>
      </w:r>
      <w:r w:rsidR="00102DD6" w:rsidRPr="00102DD6">
        <w:rPr>
          <w:rFonts w:ascii="宋体" w:hAnsi="宋体" w:hint="eastAsia"/>
          <w:sz w:val="28"/>
          <w:szCs w:val="28"/>
        </w:rPr>
        <w:t>学时，合计</w:t>
      </w:r>
      <w:r w:rsidR="00117C8D" w:rsidRPr="00117C8D">
        <w:rPr>
          <w:rFonts w:ascii="宋体" w:hAnsi="宋体"/>
          <w:sz w:val="28"/>
          <w:szCs w:val="28"/>
        </w:rPr>
        <w:t>881.28</w:t>
      </w:r>
      <w:r w:rsidR="00102DD6" w:rsidRPr="00102DD6">
        <w:rPr>
          <w:rFonts w:ascii="宋体" w:hAnsi="宋体" w:hint="eastAsia"/>
          <w:sz w:val="28"/>
          <w:szCs w:val="28"/>
        </w:rPr>
        <w:t>当量学时；一年内完成了6名本科学生毕业课题的带教工作，并参与了论文函评等工作。</w:t>
      </w:r>
    </w:p>
    <w:p w14:paraId="7A447B42" w14:textId="2BA8B683" w:rsidR="00102DD6" w:rsidRPr="00270D06" w:rsidRDefault="00102DD6" w:rsidP="002B6369">
      <w:pPr>
        <w:ind w:firstLineChars="200" w:firstLine="560"/>
        <w:rPr>
          <w:rFonts w:ascii="宋体" w:hAnsi="宋体"/>
          <w:sz w:val="28"/>
          <w:szCs w:val="28"/>
        </w:rPr>
      </w:pPr>
      <w:r w:rsidRPr="00270D06">
        <w:rPr>
          <w:rFonts w:ascii="宋体" w:hAnsi="宋体" w:hint="eastAsia"/>
          <w:sz w:val="28"/>
          <w:szCs w:val="28"/>
        </w:rPr>
        <w:t>教研科研工作中，参与新增立项</w:t>
      </w:r>
      <w:r w:rsidR="00270D06" w:rsidRPr="00270D06">
        <w:rPr>
          <w:rFonts w:ascii="宋体" w:hAnsi="宋体"/>
          <w:sz w:val="28"/>
          <w:szCs w:val="28"/>
        </w:rPr>
        <w:t>1</w:t>
      </w:r>
      <w:r w:rsidRPr="00270D06">
        <w:rPr>
          <w:rFonts w:ascii="宋体" w:hAnsi="宋体" w:hint="eastAsia"/>
          <w:sz w:val="28"/>
          <w:szCs w:val="28"/>
        </w:rPr>
        <w:t>项。</w:t>
      </w:r>
    </w:p>
    <w:p w14:paraId="1782CA31" w14:textId="390E544A" w:rsidR="008C4AA9" w:rsidRPr="008C4AA9" w:rsidRDefault="008C4AA9" w:rsidP="008C4AA9">
      <w:pPr>
        <w:spacing w:line="6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8C4AA9">
        <w:rPr>
          <w:rFonts w:asciiTheme="minorEastAsia" w:eastAsiaTheme="minorEastAsia" w:hAnsiTheme="minorEastAsia" w:hint="eastAsia"/>
          <w:sz w:val="28"/>
          <w:szCs w:val="28"/>
        </w:rPr>
        <w:t>在过去的22年里，我全身心投入工作，无论是在教学、科研还是自我学习等方面，我都不断地追求进步并取得了</w:t>
      </w:r>
      <w:r>
        <w:rPr>
          <w:rFonts w:asciiTheme="minorEastAsia" w:eastAsiaTheme="minorEastAsia" w:hAnsiTheme="minorEastAsia" w:hint="eastAsia"/>
          <w:sz w:val="28"/>
          <w:szCs w:val="28"/>
        </w:rPr>
        <w:t>一定的</w:t>
      </w:r>
      <w:r w:rsidRPr="008C4AA9">
        <w:rPr>
          <w:rFonts w:asciiTheme="minorEastAsia" w:eastAsiaTheme="minorEastAsia" w:hAnsiTheme="minorEastAsia" w:hint="eastAsia"/>
          <w:sz w:val="28"/>
          <w:szCs w:val="28"/>
        </w:rPr>
        <w:t>成果。一直以来，我</w:t>
      </w:r>
      <w:proofErr w:type="gramStart"/>
      <w:r w:rsidRPr="008C4AA9">
        <w:rPr>
          <w:rFonts w:asciiTheme="minorEastAsia" w:eastAsiaTheme="minorEastAsia" w:hAnsiTheme="minorEastAsia" w:hint="eastAsia"/>
          <w:sz w:val="28"/>
          <w:szCs w:val="28"/>
        </w:rPr>
        <w:t>秉持着</w:t>
      </w:r>
      <w:proofErr w:type="gramEnd"/>
      <w:r w:rsidRPr="008C4AA9">
        <w:rPr>
          <w:rFonts w:asciiTheme="minorEastAsia" w:eastAsiaTheme="minorEastAsia" w:hAnsiTheme="minorEastAsia" w:hint="eastAsia"/>
          <w:sz w:val="28"/>
          <w:szCs w:val="28"/>
        </w:rPr>
        <w:t>敬业、专注和团队合作的工作作风，这成为我取得进步和成就的重要推动力。在未来的日子里，我将继续保持这种作风，与各位同事保持紧密的协作，共同为我们的学校发展贡献更多的力量。</w:t>
      </w:r>
    </w:p>
    <w:p w14:paraId="6D2381B5" w14:textId="77777777" w:rsidR="008C4AA9" w:rsidRPr="008C4AA9" w:rsidRDefault="008C4AA9" w:rsidP="008C4AA9">
      <w:pPr>
        <w:spacing w:line="6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8C4AA9">
        <w:rPr>
          <w:rFonts w:asciiTheme="minorEastAsia" w:eastAsiaTheme="minorEastAsia" w:hAnsiTheme="minorEastAsia" w:hint="eastAsia"/>
          <w:sz w:val="28"/>
          <w:szCs w:val="28"/>
        </w:rPr>
        <w:t>此外，我也将继续追求自我提升和专业成长。我深知学习是永无止境的，我将不断学习新知识、新技能，提升自己的专业素养，以更好地服务于学生和教育事业。</w:t>
      </w:r>
    </w:p>
    <w:p w14:paraId="405094CC" w14:textId="77777777" w:rsidR="00611ED6" w:rsidRDefault="008C4AA9" w:rsidP="008C4AA9">
      <w:pPr>
        <w:spacing w:line="6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8C4AA9">
        <w:rPr>
          <w:rFonts w:asciiTheme="minorEastAsia" w:eastAsiaTheme="minorEastAsia" w:hAnsiTheme="minorEastAsia" w:hint="eastAsia"/>
          <w:sz w:val="28"/>
          <w:szCs w:val="28"/>
        </w:rPr>
        <w:lastRenderedPageBreak/>
        <w:t>最后，我要再次感谢大家对我的支持和帮助。让我们携手并进，共同为学校的繁荣和发展贡献我们的智慧和力量！</w:t>
      </w:r>
    </w:p>
    <w:p w14:paraId="52E5E005" w14:textId="77777777" w:rsidR="00611ED6" w:rsidRDefault="00611ED6" w:rsidP="008C4AA9">
      <w:pPr>
        <w:spacing w:line="6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4E28D5D5" w14:textId="6E69260E" w:rsidR="00C458A4" w:rsidRDefault="002B6369" w:rsidP="00611ED6">
      <w:pPr>
        <w:spacing w:line="600" w:lineRule="exact"/>
        <w:ind w:firstLineChars="2278" w:firstLine="6378"/>
        <w:jc w:val="left"/>
        <w:rPr>
          <w:rFonts w:asciiTheme="minorEastAsia" w:eastAsiaTheme="minorEastAsia" w:hAnsiTheme="minorEastAsia"/>
          <w:sz w:val="28"/>
          <w:szCs w:val="28"/>
        </w:rPr>
      </w:pPr>
      <w:r w:rsidRPr="002B6369">
        <w:rPr>
          <w:rFonts w:asciiTheme="minorEastAsia" w:eastAsiaTheme="minorEastAsia" w:hAnsiTheme="minorEastAsia" w:hint="eastAsia"/>
          <w:sz w:val="28"/>
          <w:szCs w:val="28"/>
        </w:rPr>
        <w:t>本人签名：</w:t>
      </w:r>
      <w:r w:rsidR="00C458A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C458A4">
        <w:rPr>
          <w:rFonts w:asciiTheme="minorEastAsia" w:eastAsiaTheme="minorEastAsia" w:hAnsiTheme="minorEastAsia"/>
          <w:sz w:val="28"/>
          <w:szCs w:val="28"/>
        </w:rPr>
        <w:t xml:space="preserve">  </w:t>
      </w:r>
    </w:p>
    <w:p w14:paraId="0FA028B2" w14:textId="0AD02805" w:rsidR="00787950" w:rsidRPr="00D01AE8" w:rsidRDefault="002B6369" w:rsidP="00DE2DB0">
      <w:pPr>
        <w:spacing w:line="600" w:lineRule="exact"/>
        <w:ind w:right="-1"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2B636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20</w:t>
      </w:r>
      <w:r w:rsidR="00DE2DB0">
        <w:rPr>
          <w:rFonts w:asciiTheme="minorEastAsia" w:eastAsiaTheme="minorEastAsia" w:hAnsiTheme="minorEastAsia"/>
          <w:sz w:val="28"/>
          <w:szCs w:val="28"/>
        </w:rPr>
        <w:t>2</w:t>
      </w:r>
      <w:r w:rsidR="00117C8D">
        <w:rPr>
          <w:rFonts w:asciiTheme="minorEastAsia" w:eastAsiaTheme="minorEastAsia" w:hAnsiTheme="minorEastAsia"/>
          <w:sz w:val="28"/>
          <w:szCs w:val="28"/>
        </w:rPr>
        <w:t>3</w:t>
      </w:r>
      <w:r w:rsidRPr="002B6369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38719C">
        <w:rPr>
          <w:rFonts w:asciiTheme="minorEastAsia" w:eastAsiaTheme="minorEastAsia" w:hAnsiTheme="minorEastAsia"/>
          <w:sz w:val="28"/>
          <w:szCs w:val="28"/>
        </w:rPr>
        <w:t>9</w:t>
      </w:r>
      <w:r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sectPr w:rsidR="00787950" w:rsidRPr="00D01AE8" w:rsidSect="0009158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BC8F" w14:textId="77777777" w:rsidR="000543BA" w:rsidRDefault="000543BA" w:rsidP="0013381A">
      <w:r>
        <w:separator/>
      </w:r>
    </w:p>
  </w:endnote>
  <w:endnote w:type="continuationSeparator" w:id="0">
    <w:p w14:paraId="70087C0A" w14:textId="77777777" w:rsidR="000543BA" w:rsidRDefault="000543BA" w:rsidP="0013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9937" w14:textId="77777777" w:rsidR="000543BA" w:rsidRDefault="000543BA" w:rsidP="0013381A">
      <w:r>
        <w:separator/>
      </w:r>
    </w:p>
  </w:footnote>
  <w:footnote w:type="continuationSeparator" w:id="0">
    <w:p w14:paraId="54F6D8C5" w14:textId="77777777" w:rsidR="000543BA" w:rsidRDefault="000543BA" w:rsidP="00133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27FE9"/>
    <w:multiLevelType w:val="hybridMultilevel"/>
    <w:tmpl w:val="CBE82B66"/>
    <w:lvl w:ilvl="0" w:tplc="01F80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B94FF2"/>
    <w:multiLevelType w:val="hybridMultilevel"/>
    <w:tmpl w:val="CB7E5598"/>
    <w:lvl w:ilvl="0" w:tplc="72EAF4EC">
      <w:start w:val="1"/>
      <w:numFmt w:val="japaneseCounting"/>
      <w:lvlText w:val="%1、"/>
      <w:lvlJc w:val="left"/>
      <w:pPr>
        <w:tabs>
          <w:tab w:val="num" w:pos="1700"/>
        </w:tabs>
        <w:ind w:left="17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20"/>
        </w:tabs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0"/>
        </w:tabs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80"/>
        </w:tabs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40"/>
        </w:tabs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60"/>
        </w:tabs>
        <w:ind w:left="4760" w:hanging="420"/>
      </w:pPr>
    </w:lvl>
  </w:abstractNum>
  <w:abstractNum w:abstractNumId="2" w15:restartNumberingAfterBreak="0">
    <w:nsid w:val="24D24B14"/>
    <w:multiLevelType w:val="hybridMultilevel"/>
    <w:tmpl w:val="436A8D28"/>
    <w:lvl w:ilvl="0" w:tplc="BE8A492A">
      <w:start w:val="1"/>
      <w:numFmt w:val="japaneseCounting"/>
      <w:lvlText w:val="%1、"/>
      <w:lvlJc w:val="left"/>
      <w:pPr>
        <w:tabs>
          <w:tab w:val="num" w:pos="2680"/>
        </w:tabs>
        <w:ind w:left="2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800"/>
        </w:tabs>
        <w:ind w:left="2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060"/>
        </w:tabs>
        <w:ind w:left="4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0"/>
        </w:tabs>
        <w:ind w:left="4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320"/>
        </w:tabs>
        <w:ind w:left="5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420"/>
      </w:pPr>
    </w:lvl>
  </w:abstractNum>
  <w:abstractNum w:abstractNumId="3" w15:restartNumberingAfterBreak="0">
    <w:nsid w:val="50812F96"/>
    <w:multiLevelType w:val="hybridMultilevel"/>
    <w:tmpl w:val="F856BE36"/>
    <w:lvl w:ilvl="0" w:tplc="C75C9E26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EEB453A"/>
    <w:multiLevelType w:val="hybridMultilevel"/>
    <w:tmpl w:val="DE8AF698"/>
    <w:lvl w:ilvl="0" w:tplc="7EDC582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0"/>
    <w:rsid w:val="00027602"/>
    <w:rsid w:val="00036C7F"/>
    <w:rsid w:val="000378F9"/>
    <w:rsid w:val="000543BA"/>
    <w:rsid w:val="0006522C"/>
    <w:rsid w:val="00091588"/>
    <w:rsid w:val="00095FF3"/>
    <w:rsid w:val="000A36D2"/>
    <w:rsid w:val="000A4289"/>
    <w:rsid w:val="000D2CD0"/>
    <w:rsid w:val="000E7758"/>
    <w:rsid w:val="00102DD6"/>
    <w:rsid w:val="001145B7"/>
    <w:rsid w:val="00117C8D"/>
    <w:rsid w:val="0013381A"/>
    <w:rsid w:val="0018191B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70D06"/>
    <w:rsid w:val="002B6369"/>
    <w:rsid w:val="002D4C66"/>
    <w:rsid w:val="00305A5E"/>
    <w:rsid w:val="00337A6B"/>
    <w:rsid w:val="00342111"/>
    <w:rsid w:val="003733ED"/>
    <w:rsid w:val="003778E1"/>
    <w:rsid w:val="00382074"/>
    <w:rsid w:val="0038719C"/>
    <w:rsid w:val="003877F3"/>
    <w:rsid w:val="003A380D"/>
    <w:rsid w:val="003B4175"/>
    <w:rsid w:val="003E1EF4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359F0"/>
    <w:rsid w:val="00550DC5"/>
    <w:rsid w:val="00566002"/>
    <w:rsid w:val="005738E0"/>
    <w:rsid w:val="005960F4"/>
    <w:rsid w:val="005A13DC"/>
    <w:rsid w:val="005B59CC"/>
    <w:rsid w:val="005B6A54"/>
    <w:rsid w:val="005E5B49"/>
    <w:rsid w:val="00611ED6"/>
    <w:rsid w:val="00613341"/>
    <w:rsid w:val="00626B8B"/>
    <w:rsid w:val="00632E3B"/>
    <w:rsid w:val="00635344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20AA8"/>
    <w:rsid w:val="00752721"/>
    <w:rsid w:val="00757A6D"/>
    <w:rsid w:val="0077254C"/>
    <w:rsid w:val="00773210"/>
    <w:rsid w:val="00787950"/>
    <w:rsid w:val="007A4F82"/>
    <w:rsid w:val="007A6D96"/>
    <w:rsid w:val="007B0EDD"/>
    <w:rsid w:val="007B6B23"/>
    <w:rsid w:val="007C1D1B"/>
    <w:rsid w:val="007E2754"/>
    <w:rsid w:val="007F0C7A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C4AA9"/>
    <w:rsid w:val="008D4E41"/>
    <w:rsid w:val="008E3AAC"/>
    <w:rsid w:val="008F225D"/>
    <w:rsid w:val="009134C8"/>
    <w:rsid w:val="00930CAC"/>
    <w:rsid w:val="009A3A37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1D29"/>
    <w:rsid w:val="00AB3BFE"/>
    <w:rsid w:val="00AE32CE"/>
    <w:rsid w:val="00B13B78"/>
    <w:rsid w:val="00B329ED"/>
    <w:rsid w:val="00B365FF"/>
    <w:rsid w:val="00B374CF"/>
    <w:rsid w:val="00B44032"/>
    <w:rsid w:val="00B6505C"/>
    <w:rsid w:val="00B676FD"/>
    <w:rsid w:val="00B71698"/>
    <w:rsid w:val="00B854C3"/>
    <w:rsid w:val="00BB5255"/>
    <w:rsid w:val="00BC282E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1873"/>
    <w:rsid w:val="00C93C49"/>
    <w:rsid w:val="00CE26AA"/>
    <w:rsid w:val="00CE737A"/>
    <w:rsid w:val="00D01AE8"/>
    <w:rsid w:val="00D57937"/>
    <w:rsid w:val="00DA07A6"/>
    <w:rsid w:val="00DC050F"/>
    <w:rsid w:val="00DC2037"/>
    <w:rsid w:val="00DC38D7"/>
    <w:rsid w:val="00DC6BD2"/>
    <w:rsid w:val="00DD20E5"/>
    <w:rsid w:val="00DE2DB0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76158"/>
    <w:rsid w:val="00F94C57"/>
    <w:rsid w:val="00FA24CA"/>
    <w:rsid w:val="00FA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D46BA8"/>
  <w15:chartTrackingRefBased/>
  <w15:docId w15:val="{BA24528D-656C-4155-962F-E5DCEB67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9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737A"/>
    <w:rPr>
      <w:sz w:val="18"/>
      <w:szCs w:val="18"/>
    </w:rPr>
  </w:style>
  <w:style w:type="paragraph" w:styleId="a4">
    <w:name w:val="header"/>
    <w:basedOn w:val="a"/>
    <w:link w:val="a5"/>
    <w:rsid w:val="00133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3381A"/>
    <w:rPr>
      <w:kern w:val="2"/>
      <w:sz w:val="18"/>
      <w:szCs w:val="18"/>
    </w:rPr>
  </w:style>
  <w:style w:type="paragraph" w:styleId="a6">
    <w:name w:val="footer"/>
    <w:basedOn w:val="a"/>
    <w:link w:val="a7"/>
    <w:rsid w:val="00133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338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111</Words>
  <Characters>637</Characters>
  <Application>Microsoft Office Word</Application>
  <DocSecurity>0</DocSecurity>
  <Lines>5</Lines>
  <Paragraphs>1</Paragraphs>
  <ScaleCrop>false</ScaleCrop>
  <Company>微软中国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云峰 韩</cp:lastModifiedBy>
  <cp:revision>5</cp:revision>
  <cp:lastPrinted>2019-09-18T07:53:00Z</cp:lastPrinted>
  <dcterms:created xsi:type="dcterms:W3CDTF">2023-09-10T23:50:00Z</dcterms:created>
  <dcterms:modified xsi:type="dcterms:W3CDTF">2023-09-10T23:56:00Z</dcterms:modified>
</cp:coreProperties>
</file>