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李洪杰20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22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-20</w:t>
      </w:r>
      <w:r>
        <w:rPr>
          <w:rFonts w:ascii="黑体" w:hAnsi="黑体" w:eastAsia="黑体" w:cs="黑体"/>
          <w:b/>
          <w:bCs/>
          <w:sz w:val="32"/>
          <w:szCs w:val="32"/>
        </w:rPr>
        <w:t>2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学年度个人工作总结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</w:t>
      </w:r>
      <w:bookmarkStart w:id="0" w:name="OLE_LINK3"/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/>
          <w:sz w:val="28"/>
          <w:szCs w:val="28"/>
        </w:rPr>
        <w:t>-202</w:t>
      </w:r>
      <w:bookmarkEnd w:id="0"/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学年工作中，在领导的关怀和勉励下，使我在学习能力、教学能力还是专业水平方面都得到了全面的提升。这更增加了我继续努力，求知的欲望，也增强了我作为一名大学教师的信心，现将本人一年来实际工作情况总结如下：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在思想方面，积极向党组织靠拢，始终坚持以一名共产党员的标准来要求自己，勤勤恳恳，任劳任怨。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在教学方面，始终严格要求自己，不断通过学习来提升自己。一年来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能够熟练掌握网络教学设备的使用和顺利完成网络教学任务，再突发事件后能积极有效应对。并不断进行</w:t>
      </w:r>
      <w:r>
        <w:rPr>
          <w:rFonts w:hint="eastAsia" w:ascii="仿宋" w:hAnsi="仿宋" w:eastAsia="仿宋"/>
          <w:sz w:val="28"/>
          <w:szCs w:val="28"/>
        </w:rPr>
        <w:t>教学反思能力，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试课将课程思政思想融入到课程授课中，并不断像有经验的教师前辈请教，做好教书育人的工作。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现将20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22</w:t>
      </w:r>
      <w:r>
        <w:rPr>
          <w:rFonts w:ascii="仿宋" w:hAnsi="仿宋" w:eastAsia="仿宋"/>
          <w:sz w:val="28"/>
          <w:szCs w:val="28"/>
        </w:rPr>
        <w:t>-202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学年度</w:t>
      </w:r>
      <w:r>
        <w:rPr>
          <w:rFonts w:ascii="仿宋" w:hAnsi="仿宋" w:eastAsia="仿宋"/>
          <w:sz w:val="28"/>
          <w:szCs w:val="28"/>
        </w:rPr>
        <w:t>，工作</w:t>
      </w:r>
      <w:r>
        <w:rPr>
          <w:rFonts w:hint="eastAsia" w:ascii="仿宋" w:hAnsi="仿宋" w:eastAsia="仿宋"/>
          <w:sz w:val="28"/>
          <w:szCs w:val="28"/>
        </w:rPr>
        <w:t>情况</w:t>
      </w:r>
      <w:r>
        <w:rPr>
          <w:rFonts w:ascii="仿宋" w:hAnsi="仿宋" w:eastAsia="仿宋"/>
          <w:sz w:val="28"/>
          <w:szCs w:val="28"/>
        </w:rPr>
        <w:t>总结如下：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bookmarkStart w:id="1" w:name="OLE_LINK4"/>
      <w:r>
        <w:rPr>
          <w:rFonts w:hint="eastAsia" w:ascii="仿宋" w:hAnsi="仿宋" w:eastAsia="仿宋"/>
          <w:sz w:val="28"/>
          <w:szCs w:val="28"/>
          <w:lang w:val="en-US" w:eastAsia="zh-CN"/>
        </w:rPr>
        <w:t>一、教学工作量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课前能够认真备课、撰写教案、教学笔记，课后耐心解答学生的问题。2022-2023学年共完成466.8合计当量学时。指导5名学生完成毕业课题及指导校级大创项目并结题。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二、科研成果</w:t>
      </w:r>
    </w:p>
    <w:p>
      <w:pPr>
        <w:spacing w:line="360" w:lineRule="auto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共计发表科研论文3篇，其中以第一作者及通讯作者发表SCI一篇，国家级一篇。主持完成省教育厅课题结题1项，参与获批1项省教育厅基本科研业务费项目，获批省级大创一般项目1项。参与完成省自然科学基金结题1项和省教育厅课题结题1项。</w:t>
      </w:r>
      <w:bookmarkStart w:id="3" w:name="_GoBack"/>
      <w:bookmarkEnd w:id="3"/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三、教研成果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开展了预防医学线上线下混合式教学</w:t>
      </w:r>
      <w:bookmarkStart w:id="2" w:name="OLE_LINK5"/>
      <w:r>
        <w:rPr>
          <w:rFonts w:hint="eastAsia" w:ascii="仿宋" w:hAnsi="仿宋" w:eastAsia="仿宋"/>
          <w:sz w:val="28"/>
          <w:szCs w:val="28"/>
          <w:lang w:val="en-US" w:eastAsia="zh-CN"/>
        </w:rPr>
        <w:t>，参与发表教研论文2篇，其中通讯作者1篇，参与获批省教改项目1项。</w:t>
      </w:r>
    </w:p>
    <w:bookmarkEnd w:id="2"/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四、考勤情况</w:t>
      </w:r>
    </w:p>
    <w:bookmarkEnd w:id="1"/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遵守劳动纪律，无旷工、迟到、早退现象。</w:t>
      </w:r>
    </w:p>
    <w:p>
      <w:pPr>
        <w:spacing w:line="360" w:lineRule="auto"/>
        <w:ind w:firstLine="6720" w:firstLineChars="2400"/>
        <w:rPr>
          <w:rFonts w:ascii="Times New Roman" w:hAnsi="Times New Roman" w:eastAsia="宋体" w:cs="Times New Roman"/>
          <w:sz w:val="28"/>
          <w:szCs w:val="28"/>
        </w:rPr>
      </w:pPr>
    </w:p>
    <w:p>
      <w:pPr>
        <w:spacing w:line="360" w:lineRule="auto"/>
        <w:ind w:firstLine="6160" w:firstLineChars="2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本人</w:t>
      </w:r>
      <w:r>
        <w:rPr>
          <w:rFonts w:ascii="宋体" w:hAnsi="宋体" w:eastAsia="宋体" w:cs="Times New Roman"/>
          <w:sz w:val="28"/>
          <w:szCs w:val="28"/>
        </w:rPr>
        <w:t>签名</w:t>
      </w:r>
      <w:r>
        <w:rPr>
          <w:rFonts w:hint="eastAsia" w:ascii="宋体" w:hAnsi="宋体" w:eastAsia="宋体" w:cs="Times New Roman"/>
          <w:sz w:val="28"/>
          <w:szCs w:val="28"/>
        </w:rPr>
        <w:t>：李洪杰</w:t>
      </w:r>
    </w:p>
    <w:p>
      <w:pPr>
        <w:spacing w:line="360" w:lineRule="auto"/>
        <w:jc w:val="righ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宋体" w:cs="Times New Roman"/>
          <w:sz w:val="28"/>
          <w:szCs w:val="28"/>
        </w:rPr>
        <w:t>202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宋体" w:cs="Times New Roman"/>
          <w:sz w:val="28"/>
          <w:szCs w:val="28"/>
        </w:rPr>
        <w:t>.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9</w:t>
      </w:r>
      <w:r>
        <w:rPr>
          <w:rFonts w:ascii="Times New Roman" w:hAnsi="Times New Roman" w:eastAsia="宋体" w:cs="Times New Roman"/>
          <w:sz w:val="28"/>
          <w:szCs w:val="28"/>
        </w:rPr>
        <w:t>.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ViY2JkMjU3NGYzZTEwMzZmMGFkZWViYmNkYWU3NDIifQ=="/>
  </w:docVars>
  <w:rsids>
    <w:rsidRoot w:val="000A39D2"/>
    <w:rsid w:val="00015572"/>
    <w:rsid w:val="00036955"/>
    <w:rsid w:val="000A39D2"/>
    <w:rsid w:val="000B2C04"/>
    <w:rsid w:val="00142739"/>
    <w:rsid w:val="00172487"/>
    <w:rsid w:val="00174931"/>
    <w:rsid w:val="001D1CDE"/>
    <w:rsid w:val="0032735B"/>
    <w:rsid w:val="004416DF"/>
    <w:rsid w:val="0044243C"/>
    <w:rsid w:val="004F240F"/>
    <w:rsid w:val="00555BA0"/>
    <w:rsid w:val="005B51F7"/>
    <w:rsid w:val="0063337E"/>
    <w:rsid w:val="006B5DF0"/>
    <w:rsid w:val="006C17DE"/>
    <w:rsid w:val="00703DEB"/>
    <w:rsid w:val="00713C47"/>
    <w:rsid w:val="007F1D20"/>
    <w:rsid w:val="00877992"/>
    <w:rsid w:val="008A1EA3"/>
    <w:rsid w:val="008A5CD4"/>
    <w:rsid w:val="00917777"/>
    <w:rsid w:val="0094107D"/>
    <w:rsid w:val="00960904"/>
    <w:rsid w:val="009629DE"/>
    <w:rsid w:val="0097123D"/>
    <w:rsid w:val="00A224FF"/>
    <w:rsid w:val="00A805B6"/>
    <w:rsid w:val="00B47232"/>
    <w:rsid w:val="00B879A3"/>
    <w:rsid w:val="00BE1F19"/>
    <w:rsid w:val="00C26F9F"/>
    <w:rsid w:val="00C528DC"/>
    <w:rsid w:val="00D75AB9"/>
    <w:rsid w:val="00E35EA3"/>
    <w:rsid w:val="00E626AE"/>
    <w:rsid w:val="00EF2688"/>
    <w:rsid w:val="09B72FD5"/>
    <w:rsid w:val="1A3E33CA"/>
    <w:rsid w:val="1C030713"/>
    <w:rsid w:val="26F47868"/>
    <w:rsid w:val="32A90226"/>
    <w:rsid w:val="390E36A1"/>
    <w:rsid w:val="3D6D7BAB"/>
    <w:rsid w:val="49684FF1"/>
    <w:rsid w:val="4DBB41D6"/>
    <w:rsid w:val="52E77F2A"/>
    <w:rsid w:val="62C67E79"/>
    <w:rsid w:val="62CA2A70"/>
    <w:rsid w:val="6674254C"/>
    <w:rsid w:val="6A7B1A81"/>
    <w:rsid w:val="745B5755"/>
    <w:rsid w:val="7A3C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kern w:val="2"/>
      <w:sz w:val="18"/>
      <w:szCs w:val="18"/>
    </w:rPr>
  </w:style>
  <w:style w:type="paragraph" w:customStyle="1" w:styleId="9">
    <w:name w:val="Char Char Char Char Char Char Char"/>
    <w:basedOn w:val="1"/>
    <w:qFormat/>
    <w:uiPriority w:val="0"/>
    <w:pPr>
      <w:tabs>
        <w:tab w:val="left" w:pos="1723"/>
      </w:tabs>
      <w:ind w:left="1723" w:hanging="1080"/>
    </w:pPr>
    <w:rPr>
      <w:rFonts w:ascii="Times New Roman" w:hAnsi="Times New Roman" w:eastAsia="仿宋_GB2312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</Words>
  <Characters>581</Characters>
  <Lines>4</Lines>
  <Paragraphs>1</Paragraphs>
  <TotalTime>0</TotalTime>
  <ScaleCrop>false</ScaleCrop>
  <LinksUpToDate>false</LinksUpToDate>
  <CharactersWithSpaces>681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2017-10-23T00:51:00Z</dcterms:created>
  <dc:creator>PC</dc:creator>
  <cp:lastModifiedBy>小丫头</cp:lastModifiedBy>
  <cp:lastPrinted>2020-11-17T08:10:00Z</cp:lastPrinted>
  <dcterms:modified xsi:type="dcterms:W3CDTF">2023-09-11T06:57:18Z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606DCA97770A4702A40452A150E4C8EE</vt:lpwstr>
  </property>
</Properties>
</file>