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C0C73">
      <w:pPr>
        <w:spacing w:before="100"/>
        <w:ind w:left="51"/>
        <w:rPr>
          <w:rFonts w:hint="eastAsia" w:ascii="黑体" w:hAnsi="黑体" w:eastAsia="黑体" w:cs="黑体"/>
          <w:position w:val="1"/>
          <w:sz w:val="32"/>
          <w:szCs w:val="32"/>
        </w:rPr>
      </w:pPr>
      <w:r>
        <w:rPr>
          <w:rFonts w:hint="eastAsia" w:ascii="黑体" w:hAnsi="黑体" w:eastAsia="黑体" w:cs="黑体"/>
          <w:position w:val="1"/>
          <w:sz w:val="32"/>
          <w:szCs w:val="32"/>
        </w:rPr>
        <w:t>附表：</w:t>
      </w:r>
    </w:p>
    <w:p w14:paraId="30A6A7CC">
      <w:pPr>
        <w:spacing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2" w:name="_GoBack"/>
      <w:r>
        <w:rPr>
          <w:rFonts w:hint="eastAsia" w:ascii="方正小标宋简体" w:eastAsia="方正小标宋简体"/>
          <w:sz w:val="44"/>
          <w:szCs w:val="44"/>
        </w:rPr>
        <w:t>数据核查记录表</w:t>
      </w:r>
    </w:p>
    <w:bookmarkEnd w:id="2"/>
    <w:p w14:paraId="09A8A49A">
      <w:pPr>
        <w:spacing w:line="59" w:lineRule="exact"/>
        <w:rPr>
          <w:rFonts w:hint="eastAsia" w:ascii="仿宋_GB2312" w:hAnsi="仿宋_GB2312" w:eastAsia="仿宋_GB2312" w:cs="仿宋_GB2312"/>
          <w:sz w:val="24"/>
        </w:rPr>
      </w:pPr>
    </w:p>
    <w:tbl>
      <w:tblPr>
        <w:tblStyle w:val="3"/>
        <w:tblW w:w="8505" w:type="dxa"/>
        <w:tblInd w:w="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0"/>
        <w:gridCol w:w="2069"/>
        <w:gridCol w:w="2023"/>
        <w:gridCol w:w="2293"/>
      </w:tblGrid>
      <w:tr w14:paraId="1293CD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B1A409">
            <w:pPr>
              <w:pStyle w:val="5"/>
              <w:spacing w:before="256" w:line="216" w:lineRule="auto"/>
              <w:ind w:left="368"/>
            </w:pPr>
            <w:r>
              <w:rPr>
                <w:rFonts w:hint="eastAsia"/>
              </w:rPr>
              <w:t>科研成果名称</w:t>
            </w:r>
          </w:p>
        </w:tc>
        <w:tc>
          <w:tcPr>
            <w:tcW w:w="6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8AB103E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4123D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BAA914E">
            <w:pPr>
              <w:pStyle w:val="5"/>
              <w:spacing w:before="249" w:line="216" w:lineRule="auto"/>
              <w:ind w:left="603"/>
            </w:pPr>
            <w:r>
              <w:rPr>
                <w:rFonts w:hint="eastAsia"/>
              </w:rPr>
              <w:t>所属团队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9851EF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6E715CC">
            <w:pPr>
              <w:pStyle w:val="5"/>
              <w:spacing w:before="249" w:line="213" w:lineRule="auto"/>
              <w:ind w:left="553"/>
            </w:pPr>
            <w:r>
              <w:rPr>
                <w:rFonts w:hint="eastAsia"/>
              </w:rPr>
              <w:t>核查时间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EF6289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09B8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8D3F733">
            <w:pPr>
              <w:pStyle w:val="5"/>
              <w:spacing w:before="274" w:line="216" w:lineRule="auto"/>
              <w:ind w:left="253"/>
            </w:pPr>
            <w:r>
              <w:rPr>
                <w:rFonts w:hint="eastAsia"/>
              </w:rPr>
              <w:t>核查专家组成员</w:t>
            </w:r>
          </w:p>
        </w:tc>
        <w:tc>
          <w:tcPr>
            <w:tcW w:w="6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E32E85D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EF5EE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8B3EA6">
            <w:pPr>
              <w:pStyle w:val="5"/>
              <w:spacing w:before="277" w:line="211" w:lineRule="auto"/>
              <w:ind w:left="844"/>
            </w:pPr>
            <w:r>
              <w:rPr>
                <w:rFonts w:hint="eastAsia"/>
              </w:rPr>
              <w:t>类型</w:t>
            </w:r>
          </w:p>
        </w:tc>
        <w:tc>
          <w:tcPr>
            <w:tcW w:w="6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893ECAB">
            <w:pPr>
              <w:pStyle w:val="5"/>
              <w:spacing w:before="121" w:line="216" w:lineRule="auto"/>
              <w:ind w:left="222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□  学术论文</w:t>
            </w:r>
          </w:p>
          <w:p w14:paraId="51BCC9E5">
            <w:pPr>
              <w:pStyle w:val="5"/>
              <w:spacing w:before="29" w:line="208" w:lineRule="auto"/>
              <w:ind w:left="222"/>
              <w:rPr>
                <w:lang w:eastAsia="zh-CN"/>
              </w:rPr>
            </w:pPr>
            <w:r>
              <w:rPr>
                <w:rFonts w:hint="eastAsia"/>
                <w:w w:val="98"/>
                <w:lang w:eastAsia="zh-CN"/>
              </w:rPr>
              <w:t>□  其他科研成果____________________________________</w:t>
            </w:r>
          </w:p>
        </w:tc>
      </w:tr>
      <w:tr w14:paraId="6D31CE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85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1D46B5">
            <w:pPr>
              <w:spacing w:before="99" w:line="237" w:lineRule="auto"/>
              <w:ind w:left="379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核查记录</w:t>
            </w:r>
          </w:p>
        </w:tc>
      </w:tr>
      <w:tr w14:paraId="5309E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0090B">
            <w:pPr>
              <w:pStyle w:val="5"/>
              <w:spacing w:before="78" w:line="211" w:lineRule="auto"/>
              <w:jc w:val="center"/>
            </w:pPr>
            <w:r>
              <w:rPr>
                <w:rFonts w:hint="eastAsia"/>
              </w:rPr>
              <w:t>数据来源</w:t>
            </w:r>
          </w:p>
        </w:tc>
        <w:tc>
          <w:tcPr>
            <w:tcW w:w="6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B87696">
            <w:pPr>
              <w:pStyle w:val="5"/>
              <w:spacing w:before="94" w:line="297" w:lineRule="auto"/>
              <w:ind w:left="54" w:right="21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（详细填写实验记录本编号、页码，电子数据存储电脑的具体位置等）</w:t>
            </w:r>
          </w:p>
        </w:tc>
      </w:tr>
      <w:tr w14:paraId="4A1333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A12C8">
            <w:pPr>
              <w:pStyle w:val="5"/>
              <w:spacing w:before="78" w:line="211" w:lineRule="auto"/>
              <w:jc w:val="center"/>
            </w:pPr>
            <w:r>
              <w:rPr>
                <w:rFonts w:hint="eastAsia"/>
              </w:rPr>
              <w:t>实验情况</w:t>
            </w:r>
          </w:p>
        </w:tc>
        <w:tc>
          <w:tcPr>
            <w:tcW w:w="6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2CBA9E">
            <w:pPr>
              <w:pStyle w:val="5"/>
              <w:spacing w:before="95" w:line="297" w:lineRule="auto"/>
              <w:ind w:left="61" w:right="21" w:hanging="7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（实验内容及次数，详细填写实验记录本编号、页码，电子数据存储电脑的具体位置等）</w:t>
            </w:r>
          </w:p>
        </w:tc>
      </w:tr>
      <w:tr w14:paraId="387C6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667A6">
            <w:pPr>
              <w:pStyle w:val="5"/>
              <w:spacing w:before="78" w:line="211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重复实验或试验</w:t>
            </w:r>
          </w:p>
          <w:p w14:paraId="4B4696EA">
            <w:pPr>
              <w:pStyle w:val="5"/>
              <w:spacing w:before="78" w:line="211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验证情况</w:t>
            </w:r>
          </w:p>
        </w:tc>
        <w:tc>
          <w:tcPr>
            <w:tcW w:w="6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DACA09">
            <w:pPr>
              <w:pStyle w:val="5"/>
              <w:spacing w:before="96" w:line="213" w:lineRule="auto"/>
              <w:ind w:left="54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（开展重复性实验或试验验证的时间、次数等情况）</w:t>
            </w:r>
          </w:p>
        </w:tc>
      </w:tr>
      <w:tr w14:paraId="015207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F7633">
            <w:pPr>
              <w:pStyle w:val="5"/>
              <w:spacing w:before="78" w:line="211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研究结论与原始</w:t>
            </w:r>
          </w:p>
          <w:p w14:paraId="73684D7A">
            <w:pPr>
              <w:pStyle w:val="5"/>
              <w:spacing w:before="78" w:line="211" w:lineRule="auto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记录的对应情况</w:t>
            </w:r>
          </w:p>
        </w:tc>
        <w:tc>
          <w:tcPr>
            <w:tcW w:w="6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5DAA22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12497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69DBE">
            <w:pPr>
              <w:spacing w:before="69" w:line="75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bookmarkStart w:id="0" w:name="OLE_LINK10"/>
            <w:bookmarkStart w:id="1" w:name="OLE_LINK11"/>
            <w:r>
              <w:rPr>
                <w:rFonts w:hint="eastAsia" w:ascii="仿宋_GB2312" w:hAnsi="仿宋_GB2312" w:eastAsia="仿宋_GB2312" w:cs="仿宋_GB2312"/>
                <w:position w:val="1"/>
                <w:sz w:val="24"/>
              </w:rPr>
              <w:t>……</w:t>
            </w:r>
            <w:bookmarkEnd w:id="0"/>
            <w:bookmarkEnd w:id="1"/>
          </w:p>
        </w:tc>
        <w:tc>
          <w:tcPr>
            <w:tcW w:w="6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94E0C8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3E77A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96AB1">
            <w:pPr>
              <w:jc w:val="center"/>
            </w:pPr>
            <w:r>
              <w:rPr>
                <w:rFonts w:hint="eastAsia"/>
              </w:rPr>
              <w:t>……</w:t>
            </w:r>
          </w:p>
        </w:tc>
        <w:tc>
          <w:tcPr>
            <w:tcW w:w="6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D95BF5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0F735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5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C0064B">
            <w:pPr>
              <w:spacing w:before="120"/>
              <w:ind w:left="3801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主要结论</w:t>
            </w:r>
          </w:p>
        </w:tc>
      </w:tr>
      <w:tr w14:paraId="5BA3BE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85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896E90">
            <w:pPr>
              <w:pStyle w:val="5"/>
              <w:spacing w:before="293" w:line="213" w:lineRule="auto"/>
              <w:ind w:left="81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1.主要结论</w:t>
            </w:r>
          </w:p>
          <w:p w14:paraId="140A5B61">
            <w:pPr>
              <w:pStyle w:val="5"/>
              <w:spacing w:before="31" w:line="213" w:lineRule="auto"/>
              <w:ind w:left="58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2.有关意见建议</w:t>
            </w:r>
          </w:p>
        </w:tc>
      </w:tr>
    </w:tbl>
    <w:p w14:paraId="4FE22454">
      <w:pPr>
        <w:spacing w:line="340" w:lineRule="auto"/>
        <w:rPr>
          <w:rFonts w:hint="eastAsia" w:ascii="仿宋_GB2312" w:hAnsi="仿宋_GB2312" w:eastAsia="仿宋_GB2312" w:cs="仿宋_GB2312"/>
          <w:sz w:val="24"/>
        </w:rPr>
      </w:pPr>
    </w:p>
    <w:p w14:paraId="2913BD01">
      <w:pPr>
        <w:pStyle w:val="2"/>
        <w:spacing w:before="78" w:line="213" w:lineRule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/>
          <w:sz w:val="24"/>
        </w:rPr>
        <w:t>科研团队负责人签字：                       专家组组长签字：</w:t>
      </w:r>
    </w:p>
    <w:p w14:paraId="6DB826DA">
      <w:pPr>
        <w:pStyle w:val="2"/>
        <w:spacing w:before="157" w:line="216" w:lineRule="auto"/>
        <w:rPr>
          <w:sz w:val="24"/>
        </w:rPr>
        <w:sectPr>
          <w:pgSz w:w="11906" w:h="16838"/>
          <w:pgMar w:top="1701" w:right="1417" w:bottom="1417" w:left="1474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/>
          <w:sz w:val="24"/>
        </w:rPr>
        <w:t>日  期 ：                                  日  期</w:t>
      </w:r>
    </w:p>
    <w:p w14:paraId="018D1A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CF0E5F3-FA06-48FF-8CAD-7AB0B112B6B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F2CF756B-A697-416A-9C2E-79839EB0C7D9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363E374A-4F34-4861-8E58-70CA6C1B05D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84019"/>
    <w:rsid w:val="2ED8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0"/>
    <w:pPr>
      <w:spacing w:after="120"/>
    </w:pPr>
  </w:style>
  <w:style w:type="paragraph" w:customStyle="1" w:styleId="5">
    <w:name w:val="Table Text"/>
    <w:basedOn w:val="1"/>
    <w:semiHidden/>
    <w:qFormat/>
    <w:uiPriority w:val="0"/>
    <w:rPr>
      <w:rFonts w:ascii="仿宋_GB2312" w:hAnsi="仿宋_GB2312" w:eastAsia="仿宋_GB2312" w:cs="仿宋_GB2312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2025-06-25T01:25:00Z</dcterms:created>
  <dc:creator>安静就好</dc:creator>
  <cp:lastModifiedBy>安静就好</cp:lastModifiedBy>
  <dcterms:modified xsi:type="dcterms:W3CDTF">2025-06-25T01:26:01Z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8F569018FE8E4E7390A8193D99A004DC_11</vt:lpwstr>
  </property>
  <property fmtid="{D5CDD505-2E9C-101B-9397-08002B2CF9AE}" pid="4" name="KSOTemplateDocerSaveRecord">
    <vt:lpwstr>eyJoZGlkIjoiOGMwNmJlZjQ3YzNiZWVjNmZiODdlMWJjYjM3NjI1YWEiLCJ1c2VySWQiOiIyMTUyNDYyNjEifQ==</vt:lpwstr>
  </property>
</Properties>
</file>